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DC04" w14:textId="77777777" w:rsidR="00A72180" w:rsidRDefault="00A72180" w:rsidP="009B7E32">
      <w:pPr>
        <w:pStyle w:val="Default"/>
        <w:spacing w:line="360" w:lineRule="auto"/>
        <w:rPr>
          <w:rFonts w:ascii="Arial" w:hAnsi="Arial" w:cs="Arial"/>
          <w:color w:val="000000" w:themeColor="text1"/>
          <w:lang w:val="de-DE"/>
        </w:rPr>
      </w:pPr>
      <w:bookmarkStart w:id="0" w:name="_GoBack"/>
      <w:bookmarkEnd w:id="0"/>
    </w:p>
    <w:p w14:paraId="3E8D98E9" w14:textId="5FB2FBAF" w:rsidR="005B0EAA" w:rsidRDefault="00C22E2E" w:rsidP="009B7E32">
      <w:pPr>
        <w:pStyle w:val="Default"/>
        <w:spacing w:line="360" w:lineRule="auto"/>
        <w:jc w:val="right"/>
        <w:rPr>
          <w:rFonts w:ascii="Arial" w:hAnsi="Arial" w:cs="Arial"/>
          <w:color w:val="000000" w:themeColor="text1"/>
          <w:lang w:val="de-DE"/>
        </w:rPr>
      </w:pPr>
      <w:r>
        <w:rPr>
          <w:rFonts w:ascii="Arial" w:hAnsi="Arial" w:cs="Arial"/>
          <w:color w:val="000000" w:themeColor="text1"/>
          <w:lang w:val="de-DE"/>
        </w:rPr>
        <w:t>address</w:t>
      </w:r>
    </w:p>
    <w:p w14:paraId="706E57B1" w14:textId="54270973" w:rsidR="00C22E2E" w:rsidRDefault="00C22E2E" w:rsidP="009B7E32">
      <w:pPr>
        <w:pStyle w:val="Default"/>
        <w:spacing w:line="360" w:lineRule="auto"/>
        <w:jc w:val="right"/>
        <w:rPr>
          <w:rFonts w:ascii="Arial" w:hAnsi="Arial" w:cs="Arial"/>
          <w:color w:val="000000" w:themeColor="text1"/>
          <w:lang w:val="de-DE"/>
        </w:rPr>
      </w:pPr>
    </w:p>
    <w:p w14:paraId="78A26D32" w14:textId="2A735322" w:rsidR="00C22E2E" w:rsidRDefault="00C22E2E" w:rsidP="009B7E32">
      <w:pPr>
        <w:pStyle w:val="Default"/>
        <w:spacing w:line="360" w:lineRule="auto"/>
        <w:jc w:val="right"/>
        <w:rPr>
          <w:rFonts w:ascii="Arial" w:hAnsi="Arial" w:cs="Arial"/>
          <w:color w:val="000000" w:themeColor="text1"/>
          <w:lang w:val="de-DE"/>
        </w:rPr>
      </w:pPr>
      <w:r>
        <w:rPr>
          <w:rFonts w:ascii="Arial" w:hAnsi="Arial" w:cs="Arial"/>
          <w:color w:val="000000" w:themeColor="text1"/>
          <w:lang w:val="de-DE"/>
        </w:rPr>
        <w:t>date</w:t>
      </w:r>
    </w:p>
    <w:p w14:paraId="53015843" w14:textId="75A3EEFC" w:rsidR="0041636E" w:rsidRDefault="0041636E" w:rsidP="009B7E32">
      <w:pPr>
        <w:pStyle w:val="Default"/>
        <w:spacing w:line="360" w:lineRule="auto"/>
        <w:jc w:val="right"/>
        <w:rPr>
          <w:rFonts w:ascii="Arial" w:hAnsi="Arial" w:cs="Arial"/>
          <w:color w:val="000000" w:themeColor="text1"/>
          <w:lang w:val="de-DE"/>
        </w:rPr>
      </w:pPr>
    </w:p>
    <w:p w14:paraId="7DB03FD9" w14:textId="77777777" w:rsidR="00E16FAA" w:rsidRDefault="00E16FAA" w:rsidP="009B7E32">
      <w:pPr>
        <w:pStyle w:val="Default"/>
        <w:spacing w:line="360" w:lineRule="auto"/>
        <w:rPr>
          <w:rFonts w:ascii="Arial" w:hAnsi="Arial" w:cs="Arial"/>
          <w:lang w:val="de-DE"/>
        </w:rPr>
      </w:pPr>
    </w:p>
    <w:p w14:paraId="0A11E044" w14:textId="77777777" w:rsidR="00E16FAA" w:rsidRDefault="00E16FAA" w:rsidP="009B7E32">
      <w:pPr>
        <w:pStyle w:val="Default"/>
        <w:spacing w:line="360" w:lineRule="auto"/>
        <w:rPr>
          <w:rFonts w:ascii="Arial" w:hAnsi="Arial" w:cs="Arial"/>
          <w:lang w:val="de-DE"/>
        </w:rPr>
      </w:pPr>
    </w:p>
    <w:p w14:paraId="575ED2D5" w14:textId="066A5946" w:rsidR="00C32200" w:rsidRPr="00E16FAA" w:rsidRDefault="00875064" w:rsidP="009B7E32">
      <w:pPr>
        <w:pStyle w:val="Default"/>
        <w:spacing w:line="360" w:lineRule="auto"/>
        <w:jc w:val="center"/>
        <w:rPr>
          <w:rFonts w:ascii="Arial" w:eastAsia="Arial" w:hAnsi="Arial" w:cs="Arial"/>
        </w:rPr>
      </w:pPr>
      <w:r w:rsidRPr="00E16FAA">
        <w:rPr>
          <w:rFonts w:ascii="Arial" w:hAnsi="Arial" w:cs="Arial"/>
          <w:lang w:val="de-DE"/>
        </w:rPr>
        <w:t>RELIGION AND WORLDVIEWS: THE WAY FORWARD</w:t>
      </w:r>
      <w:r w:rsidR="00C32200" w:rsidRPr="00E16FAA">
        <w:rPr>
          <w:rFonts w:ascii="Arial" w:hAnsi="Arial" w:cs="Arial"/>
          <w:lang w:val="de-DE"/>
        </w:rPr>
        <w:t xml:space="preserve"> </w:t>
      </w:r>
      <w:r w:rsidR="00E16FAA">
        <w:rPr>
          <w:rFonts w:ascii="Arial" w:hAnsi="Arial" w:cs="Arial"/>
          <w:lang w:val="de-DE"/>
        </w:rPr>
        <w:t xml:space="preserve">– </w:t>
      </w:r>
      <w:r w:rsidR="00C32200" w:rsidRPr="00E16FAA">
        <w:rPr>
          <w:rFonts w:ascii="Arial" w:hAnsi="Arial" w:cs="Arial"/>
          <w:lang w:val="de-DE"/>
        </w:rPr>
        <w:t>A national plan for RE</w:t>
      </w:r>
    </w:p>
    <w:p w14:paraId="4ACCEE67" w14:textId="77777777" w:rsidR="00E12E68" w:rsidRPr="00E16FAA" w:rsidRDefault="00E12E68" w:rsidP="009B7E32">
      <w:pPr>
        <w:pStyle w:val="Default"/>
        <w:spacing w:line="360" w:lineRule="auto"/>
        <w:rPr>
          <w:rFonts w:ascii="Arial" w:eastAsia="Times New Roman" w:hAnsi="Arial" w:cs="Arial"/>
        </w:rPr>
      </w:pPr>
    </w:p>
    <w:p w14:paraId="4ACCEE68" w14:textId="50F7416D" w:rsidR="00E12E68" w:rsidRPr="00107C9B" w:rsidRDefault="00875064" w:rsidP="009B7E32">
      <w:pPr>
        <w:pStyle w:val="Default"/>
        <w:spacing w:line="360" w:lineRule="auto"/>
        <w:rPr>
          <w:rFonts w:ascii="Arial" w:eastAsia="Arial" w:hAnsi="Arial" w:cs="Arial"/>
          <w:color w:val="000000" w:themeColor="text1"/>
        </w:rPr>
      </w:pPr>
      <w:r w:rsidRPr="00107C9B">
        <w:rPr>
          <w:rFonts w:ascii="Arial" w:hAnsi="Arial" w:cs="Arial"/>
          <w:color w:val="000000" w:themeColor="text1"/>
          <w:lang w:val="en-US"/>
        </w:rPr>
        <w:t xml:space="preserve">Dear </w:t>
      </w:r>
      <w:proofErr w:type="spellStart"/>
      <w:r w:rsidR="00C22E2E">
        <w:rPr>
          <w:rFonts w:ascii="Arial" w:hAnsi="Arial" w:cs="Arial"/>
          <w:color w:val="000000" w:themeColor="text1"/>
          <w:lang w:val="en-US"/>
        </w:rPr>
        <w:t>xxxxxxxxxxxxxx</w:t>
      </w:r>
      <w:proofErr w:type="spellEnd"/>
      <w:r w:rsidR="0041636E" w:rsidRPr="00107C9B">
        <w:rPr>
          <w:rFonts w:ascii="Arial" w:hAnsi="Arial" w:cs="Arial"/>
          <w:color w:val="000000" w:themeColor="text1"/>
          <w:lang w:val="en-US"/>
        </w:rPr>
        <w:t xml:space="preserve"> MP</w:t>
      </w:r>
    </w:p>
    <w:p w14:paraId="4ACCEE69" w14:textId="77777777" w:rsidR="00E12E68" w:rsidRPr="00E16FAA" w:rsidRDefault="00E12E68" w:rsidP="009B7E32">
      <w:pPr>
        <w:pStyle w:val="Default"/>
        <w:spacing w:line="360" w:lineRule="auto"/>
        <w:rPr>
          <w:rFonts w:ascii="Arial" w:eastAsia="Times New Roman" w:hAnsi="Arial" w:cs="Arial"/>
        </w:rPr>
      </w:pPr>
    </w:p>
    <w:p w14:paraId="6407C653" w14:textId="005B9A1D" w:rsidR="005B0EAA" w:rsidRDefault="005B0EAA" w:rsidP="009B7E32">
      <w:pPr>
        <w:pStyle w:val="Default"/>
        <w:spacing w:line="360" w:lineRule="auto"/>
        <w:rPr>
          <w:rFonts w:ascii="Arial" w:hAnsi="Arial" w:cs="Arial"/>
          <w:lang w:val="en-US"/>
        </w:rPr>
      </w:pPr>
      <w:r>
        <w:rPr>
          <w:rFonts w:ascii="Arial" w:hAnsi="Arial" w:cs="Arial"/>
          <w:lang w:val="en-US"/>
        </w:rPr>
        <w:t xml:space="preserve">We </w:t>
      </w:r>
      <w:r w:rsidR="00875064" w:rsidRPr="00E16FAA">
        <w:rPr>
          <w:rFonts w:ascii="Arial" w:hAnsi="Arial" w:cs="Arial"/>
          <w:lang w:val="en-US"/>
        </w:rPr>
        <w:t>a</w:t>
      </w:r>
      <w:r>
        <w:rPr>
          <w:rFonts w:ascii="Arial" w:hAnsi="Arial" w:cs="Arial"/>
          <w:lang w:val="en-US"/>
        </w:rPr>
        <w:t>re</w:t>
      </w:r>
      <w:r w:rsidR="00875064" w:rsidRPr="00E16FAA">
        <w:rPr>
          <w:rFonts w:ascii="Arial" w:hAnsi="Arial" w:cs="Arial"/>
          <w:lang w:val="en-US"/>
        </w:rPr>
        <w:t xml:space="preserve"> writing as </w:t>
      </w:r>
      <w:r>
        <w:rPr>
          <w:rFonts w:ascii="Arial" w:hAnsi="Arial" w:cs="Arial"/>
          <w:lang w:val="en-US"/>
        </w:rPr>
        <w:t xml:space="preserve">students at </w:t>
      </w:r>
      <w:proofErr w:type="spellStart"/>
      <w:r w:rsidR="00C22E2E">
        <w:rPr>
          <w:rFonts w:ascii="Arial" w:hAnsi="Arial" w:cs="Arial"/>
          <w:lang w:val="en-US"/>
        </w:rPr>
        <w:t>xxxxxxxxx</w:t>
      </w:r>
      <w:proofErr w:type="spellEnd"/>
      <w:r>
        <w:rPr>
          <w:rFonts w:ascii="Arial" w:hAnsi="Arial" w:cs="Arial"/>
          <w:lang w:val="en-US"/>
        </w:rPr>
        <w:t xml:space="preserve"> School.  We have been fortunate to receive high quality teaching </w:t>
      </w:r>
      <w:r w:rsidR="00AF046C">
        <w:rPr>
          <w:rFonts w:ascii="Arial" w:hAnsi="Arial" w:cs="Arial"/>
          <w:lang w:val="en-US"/>
        </w:rPr>
        <w:t xml:space="preserve">in religious education </w:t>
      </w:r>
      <w:r>
        <w:rPr>
          <w:rFonts w:ascii="Arial" w:hAnsi="Arial" w:cs="Arial"/>
          <w:lang w:val="en-US"/>
        </w:rPr>
        <w:t xml:space="preserve">throughout our time at </w:t>
      </w:r>
      <w:proofErr w:type="spellStart"/>
      <w:r w:rsidR="00C22E2E">
        <w:rPr>
          <w:rFonts w:ascii="Arial" w:hAnsi="Arial" w:cs="Arial"/>
          <w:lang w:val="en-US"/>
        </w:rPr>
        <w:t>xxxxxxxxx</w:t>
      </w:r>
      <w:proofErr w:type="spellEnd"/>
      <w:r>
        <w:rPr>
          <w:rFonts w:ascii="Arial" w:hAnsi="Arial" w:cs="Arial"/>
          <w:lang w:val="en-US"/>
        </w:rPr>
        <w:t xml:space="preserve"> School, which coupled with our own growing enthusiasm for the subject, has led us to choose to continue studying RS for 2 more years.</w:t>
      </w:r>
    </w:p>
    <w:p w14:paraId="08E510EB" w14:textId="56C6CB2E" w:rsidR="00D43A93" w:rsidRDefault="00D43A93" w:rsidP="009B7E32">
      <w:pPr>
        <w:pStyle w:val="Default"/>
        <w:spacing w:line="360" w:lineRule="auto"/>
        <w:rPr>
          <w:rFonts w:ascii="Arial" w:hAnsi="Arial" w:cs="Arial"/>
          <w:lang w:val="en-US"/>
        </w:rPr>
      </w:pPr>
    </w:p>
    <w:p w14:paraId="236D8C50" w14:textId="6C113E4A" w:rsidR="00D43A93" w:rsidRDefault="00D43A93" w:rsidP="009B7E32">
      <w:pPr>
        <w:pStyle w:val="Default"/>
        <w:spacing w:line="360" w:lineRule="auto"/>
        <w:rPr>
          <w:rFonts w:ascii="Arial" w:hAnsi="Arial" w:cs="Arial"/>
          <w:lang w:val="en-US"/>
        </w:rPr>
      </w:pPr>
      <w:r>
        <w:rPr>
          <w:rFonts w:ascii="Arial" w:hAnsi="Arial" w:cs="Arial"/>
          <w:lang w:val="en-US"/>
        </w:rPr>
        <w:t>Throughout our study</w:t>
      </w:r>
      <w:r w:rsidR="00A72180">
        <w:rPr>
          <w:rFonts w:ascii="Arial" w:hAnsi="Arial" w:cs="Arial"/>
          <w:lang w:val="en-US"/>
        </w:rPr>
        <w:t xml:space="preserve"> at </w:t>
      </w:r>
      <w:proofErr w:type="spellStart"/>
      <w:r w:rsidR="00C22E2E">
        <w:rPr>
          <w:rFonts w:ascii="Arial" w:hAnsi="Arial" w:cs="Arial"/>
          <w:lang w:val="en-US"/>
        </w:rPr>
        <w:t>xxxxxxxxx</w:t>
      </w:r>
      <w:proofErr w:type="spellEnd"/>
      <w:r w:rsidR="00C22E2E">
        <w:rPr>
          <w:rFonts w:ascii="Arial" w:hAnsi="Arial" w:cs="Arial"/>
          <w:lang w:val="en-US"/>
        </w:rPr>
        <w:t xml:space="preserve"> </w:t>
      </w:r>
      <w:r w:rsidR="00A72180">
        <w:rPr>
          <w:rFonts w:ascii="Arial" w:hAnsi="Arial" w:cs="Arial"/>
          <w:lang w:val="en-US"/>
        </w:rPr>
        <w:t>School</w:t>
      </w:r>
      <w:r>
        <w:rPr>
          <w:rFonts w:ascii="Arial" w:hAnsi="Arial" w:cs="Arial"/>
          <w:lang w:val="en-US"/>
        </w:rPr>
        <w:t>, we have become more knowledgeable about religions, developed deeper understanding of the influence of different worldviews and been able to engage in discussion and debate on a wide range of important ethical, philosophical and religious matters.</w:t>
      </w:r>
      <w:r w:rsidR="00A72180">
        <w:rPr>
          <w:rFonts w:ascii="Arial" w:hAnsi="Arial" w:cs="Arial"/>
          <w:lang w:val="en-US"/>
        </w:rPr>
        <w:t xml:space="preserve">  We believe that this part of our education has challenged our thinking, helping us to develop </w:t>
      </w:r>
      <w:r w:rsidR="0041636E">
        <w:rPr>
          <w:rFonts w:ascii="Arial" w:hAnsi="Arial" w:cs="Arial"/>
          <w:lang w:val="en-US"/>
        </w:rPr>
        <w:t xml:space="preserve">and articulate </w:t>
      </w:r>
      <w:r w:rsidR="00A72180">
        <w:rPr>
          <w:rFonts w:ascii="Arial" w:hAnsi="Arial" w:cs="Arial"/>
          <w:lang w:val="en-US"/>
        </w:rPr>
        <w:t>our own points of view.  It has given us a better grasp of some the complex issues we hear about in the news and has enabled us to be better informed about the diverse range of opinions and beliefs in our society.</w:t>
      </w:r>
    </w:p>
    <w:p w14:paraId="3AF01E5A" w14:textId="77777777" w:rsidR="005B0EAA" w:rsidRDefault="005B0EAA" w:rsidP="009B7E32">
      <w:pPr>
        <w:pStyle w:val="Default"/>
        <w:spacing w:line="360" w:lineRule="auto"/>
        <w:rPr>
          <w:rFonts w:ascii="Arial" w:hAnsi="Arial" w:cs="Arial"/>
          <w:lang w:val="en-US"/>
        </w:rPr>
      </w:pPr>
    </w:p>
    <w:p w14:paraId="426FEE00" w14:textId="5ACE1997" w:rsidR="005B0EAA" w:rsidRPr="00E16FAA" w:rsidRDefault="005B0EAA" w:rsidP="009B7E32">
      <w:pPr>
        <w:pStyle w:val="Default"/>
        <w:spacing w:line="360" w:lineRule="auto"/>
        <w:rPr>
          <w:rFonts w:ascii="Arial" w:eastAsia="Arial" w:hAnsi="Arial" w:cs="Arial"/>
        </w:rPr>
      </w:pPr>
      <w:r>
        <w:rPr>
          <w:rFonts w:ascii="Arial" w:hAnsi="Arial" w:cs="Arial"/>
          <w:lang w:val="en-US"/>
        </w:rPr>
        <w:t xml:space="preserve">However, we are also aware that in many schools, </w:t>
      </w:r>
      <w:r w:rsidR="00D43A93">
        <w:rPr>
          <w:rFonts w:ascii="Arial" w:hAnsi="Arial" w:cs="Arial"/>
          <w:lang w:val="en-US"/>
        </w:rPr>
        <w:t>students</w:t>
      </w:r>
      <w:r>
        <w:rPr>
          <w:rFonts w:ascii="Arial" w:hAnsi="Arial" w:cs="Arial"/>
          <w:lang w:val="en-US"/>
        </w:rPr>
        <w:t xml:space="preserve"> like us do not receive good quality RE, and in some schools, they have no RE at all.  This means that these students will be ill prepared for life in the modern world.  </w:t>
      </w:r>
      <w:r w:rsidRPr="00E16FAA">
        <w:rPr>
          <w:rFonts w:ascii="Arial" w:hAnsi="Arial" w:cs="Arial"/>
          <w:lang w:val="en-US"/>
        </w:rPr>
        <w:t xml:space="preserve">Furthermore, without a comprehensive religious education, </w:t>
      </w:r>
      <w:r>
        <w:rPr>
          <w:rFonts w:ascii="Arial" w:hAnsi="Arial" w:cs="Arial"/>
          <w:lang w:val="en-US"/>
        </w:rPr>
        <w:t xml:space="preserve">those </w:t>
      </w:r>
      <w:r w:rsidR="00D43A93">
        <w:rPr>
          <w:rFonts w:ascii="Arial" w:hAnsi="Arial" w:cs="Arial"/>
          <w:lang w:val="en-US"/>
        </w:rPr>
        <w:t>students</w:t>
      </w:r>
      <w:r>
        <w:rPr>
          <w:rFonts w:ascii="Arial" w:hAnsi="Arial" w:cs="Arial"/>
          <w:lang w:val="en-US"/>
        </w:rPr>
        <w:t xml:space="preserve"> risk</w:t>
      </w:r>
      <w:r w:rsidRPr="00E16FAA">
        <w:rPr>
          <w:rFonts w:ascii="Arial" w:hAnsi="Arial" w:cs="Arial"/>
          <w:lang w:val="en-US"/>
        </w:rPr>
        <w:t xml:space="preserve"> leaving school with a level of ignorance about religions and worldviews that will perpetuate the lack of respect and understanding for people with different the beliefs and values that we see all too often in our society.</w:t>
      </w:r>
    </w:p>
    <w:p w14:paraId="4B1E65B3" w14:textId="0919EB98" w:rsidR="005B0EAA" w:rsidRDefault="005B0EAA" w:rsidP="009B7E32">
      <w:pPr>
        <w:pStyle w:val="Default"/>
        <w:spacing w:line="360" w:lineRule="auto"/>
        <w:rPr>
          <w:rFonts w:ascii="Arial" w:hAnsi="Arial" w:cs="Arial"/>
          <w:lang w:val="en-US"/>
        </w:rPr>
      </w:pPr>
    </w:p>
    <w:p w14:paraId="0CE9BF84" w14:textId="77777777" w:rsidR="00A72180" w:rsidRPr="00E16FAA" w:rsidRDefault="00D43A93" w:rsidP="009B7E32">
      <w:pPr>
        <w:pStyle w:val="Default"/>
        <w:spacing w:line="360" w:lineRule="auto"/>
        <w:rPr>
          <w:rFonts w:ascii="Arial" w:eastAsia="Arial" w:hAnsi="Arial" w:cs="Arial"/>
        </w:rPr>
      </w:pPr>
      <w:r>
        <w:rPr>
          <w:rFonts w:ascii="Arial" w:hAnsi="Arial" w:cs="Arial"/>
          <w:lang w:val="en-US"/>
        </w:rPr>
        <w:t xml:space="preserve">Therefore, we </w:t>
      </w:r>
      <w:r w:rsidR="00875064" w:rsidRPr="00E16FAA">
        <w:rPr>
          <w:rFonts w:ascii="Arial" w:hAnsi="Arial" w:cs="Arial"/>
          <w:lang w:val="en-US"/>
        </w:rPr>
        <w:t>would like</w:t>
      </w:r>
      <w:r w:rsidR="00875064" w:rsidRPr="00E16FAA">
        <w:rPr>
          <w:rFonts w:ascii="Arial" w:hAnsi="Arial" w:cs="Arial"/>
        </w:rPr>
        <w:t xml:space="preserve"> to</w:t>
      </w:r>
      <w:r w:rsidR="00875064" w:rsidRPr="00E16FAA">
        <w:rPr>
          <w:rFonts w:ascii="Arial" w:hAnsi="Arial" w:cs="Arial"/>
          <w:lang w:val="en-US"/>
        </w:rPr>
        <w:t xml:space="preserve"> request your support in helpin</w:t>
      </w:r>
      <w:r w:rsidR="00C32200" w:rsidRPr="00E16FAA">
        <w:rPr>
          <w:rFonts w:ascii="Arial" w:hAnsi="Arial" w:cs="Arial"/>
          <w:lang w:val="en-US"/>
        </w:rPr>
        <w:t xml:space="preserve">g to ensure the recommendations </w:t>
      </w:r>
      <w:r w:rsidR="00875064" w:rsidRPr="00E16FAA">
        <w:rPr>
          <w:rFonts w:ascii="Arial" w:hAnsi="Arial" w:cs="Arial"/>
          <w:lang w:val="en-US"/>
        </w:rPr>
        <w:t xml:space="preserve">of a new report on RE teaching in schools are adopted by the Government. The final report from The Commission for Religious Education is called: </w:t>
      </w:r>
      <w:r w:rsidR="00875064" w:rsidRPr="00E16FAA">
        <w:rPr>
          <w:rFonts w:ascii="Arial" w:hAnsi="Arial" w:cs="Arial"/>
          <w:b/>
          <w:bCs/>
          <w:lang w:val="en-US"/>
        </w:rPr>
        <w:t>Religion and Worldviews: The Way Forward</w:t>
      </w:r>
      <w:r>
        <w:rPr>
          <w:rFonts w:ascii="Arial" w:hAnsi="Arial" w:cs="Arial"/>
          <w:b/>
          <w:bCs/>
          <w:lang w:val="en-US"/>
        </w:rPr>
        <w:t>.</w:t>
      </w:r>
      <w:r w:rsidR="00A72180">
        <w:rPr>
          <w:rFonts w:ascii="Arial" w:hAnsi="Arial" w:cs="Arial"/>
          <w:b/>
          <w:bCs/>
          <w:lang w:val="en-US"/>
        </w:rPr>
        <w:t xml:space="preserve">  </w:t>
      </w:r>
      <w:r w:rsidR="00A72180" w:rsidRPr="00E16FAA">
        <w:rPr>
          <w:rFonts w:ascii="Arial" w:hAnsi="Arial" w:cs="Arial"/>
          <w:lang w:val="en-US"/>
        </w:rPr>
        <w:t xml:space="preserve">The report can be downloaded </w:t>
      </w:r>
      <w:r w:rsidR="00A72180">
        <w:rPr>
          <w:rFonts w:ascii="Arial" w:hAnsi="Arial" w:cs="Arial"/>
          <w:lang w:val="en-US"/>
        </w:rPr>
        <w:t xml:space="preserve">here: </w:t>
      </w:r>
      <w:r w:rsidR="00A72180" w:rsidRPr="002E4850">
        <w:rPr>
          <w:rStyle w:val="Hyperlink"/>
          <w:rFonts w:ascii="Arial" w:eastAsia="Arial" w:hAnsi="Arial" w:cs="Arial"/>
        </w:rPr>
        <w:t>www.commissiononre.org.uk/final-repor</w:t>
      </w:r>
      <w:r w:rsidR="00A72180">
        <w:rPr>
          <w:rStyle w:val="Hyperlink"/>
          <w:rFonts w:ascii="Arial" w:eastAsia="Arial" w:hAnsi="Arial" w:cs="Arial"/>
        </w:rPr>
        <w:t>t/</w:t>
      </w:r>
      <w:r w:rsidR="00A72180" w:rsidRPr="00E16FAA">
        <w:rPr>
          <w:rFonts w:ascii="Arial" w:eastAsia="Arial" w:hAnsi="Arial" w:cs="Arial"/>
        </w:rPr>
        <w:t xml:space="preserve"> </w:t>
      </w:r>
    </w:p>
    <w:p w14:paraId="4ACCEE6B" w14:textId="5DBE30E8" w:rsidR="00E12E68" w:rsidRDefault="00E12E68" w:rsidP="009B7E32">
      <w:pPr>
        <w:pStyle w:val="Default"/>
        <w:spacing w:line="360" w:lineRule="auto"/>
        <w:rPr>
          <w:rFonts w:ascii="Arial" w:eastAsia="Times New Roman" w:hAnsi="Arial" w:cs="Arial"/>
        </w:rPr>
      </w:pPr>
    </w:p>
    <w:p w14:paraId="40C5CE29" w14:textId="77777777" w:rsidR="0041636E" w:rsidRDefault="00D43A93" w:rsidP="009B7E32">
      <w:pPr>
        <w:pStyle w:val="Default"/>
        <w:spacing w:line="360" w:lineRule="auto"/>
        <w:rPr>
          <w:rFonts w:ascii="Arial" w:eastAsia="Times New Roman" w:hAnsi="Arial" w:cs="Arial"/>
        </w:rPr>
      </w:pPr>
      <w:r>
        <w:rPr>
          <w:rFonts w:ascii="Arial" w:eastAsia="Times New Roman" w:hAnsi="Arial" w:cs="Arial"/>
        </w:rPr>
        <w:t xml:space="preserve">The report calls for a religious education that helps students explore the important role that religions and worldviews play in all human life, and in order for there to be such an education, there </w:t>
      </w:r>
    </w:p>
    <w:p w14:paraId="646722F3" w14:textId="6A03192C" w:rsidR="00D43A93" w:rsidRDefault="00D43A93" w:rsidP="009B7E32">
      <w:pPr>
        <w:pStyle w:val="Default"/>
        <w:spacing w:line="360" w:lineRule="auto"/>
        <w:rPr>
          <w:rFonts w:ascii="Arial" w:eastAsia="Times New Roman" w:hAnsi="Arial" w:cs="Arial"/>
        </w:rPr>
      </w:pPr>
      <w:r>
        <w:rPr>
          <w:rFonts w:ascii="Arial" w:eastAsia="Times New Roman" w:hAnsi="Arial" w:cs="Arial"/>
        </w:rPr>
        <w:lastRenderedPageBreak/>
        <w:t xml:space="preserve">needs to be expert teachers in every classroom.  We have been fortunate to be taught by enthusiastic and expert teachers, Mrs </w:t>
      </w:r>
      <w:proofErr w:type="spellStart"/>
      <w:r w:rsidR="00C22E2E">
        <w:rPr>
          <w:rFonts w:ascii="Arial" w:eastAsia="Times New Roman" w:hAnsi="Arial" w:cs="Arial"/>
        </w:rPr>
        <w:t>xxxx</w:t>
      </w:r>
      <w:proofErr w:type="spellEnd"/>
      <w:r>
        <w:rPr>
          <w:rFonts w:ascii="Arial" w:eastAsia="Times New Roman" w:hAnsi="Arial" w:cs="Arial"/>
        </w:rPr>
        <w:t xml:space="preserve">, Miss </w:t>
      </w:r>
      <w:proofErr w:type="spellStart"/>
      <w:r w:rsidR="00C22E2E">
        <w:rPr>
          <w:rFonts w:ascii="Arial" w:eastAsia="Times New Roman" w:hAnsi="Arial" w:cs="Arial"/>
        </w:rPr>
        <w:t>xxxx</w:t>
      </w:r>
      <w:proofErr w:type="spellEnd"/>
      <w:r w:rsidR="00C22E2E">
        <w:rPr>
          <w:rFonts w:ascii="Arial" w:eastAsia="Times New Roman" w:hAnsi="Arial" w:cs="Arial"/>
        </w:rPr>
        <w:t xml:space="preserve"> </w:t>
      </w:r>
      <w:r>
        <w:rPr>
          <w:rFonts w:ascii="Arial" w:eastAsia="Times New Roman" w:hAnsi="Arial" w:cs="Arial"/>
        </w:rPr>
        <w:t xml:space="preserve">and Mr </w:t>
      </w:r>
      <w:proofErr w:type="spellStart"/>
      <w:r w:rsidR="00C22E2E">
        <w:rPr>
          <w:rFonts w:ascii="Arial" w:eastAsia="Times New Roman" w:hAnsi="Arial" w:cs="Arial"/>
        </w:rPr>
        <w:t>xxxx</w:t>
      </w:r>
      <w:proofErr w:type="spellEnd"/>
      <w:r>
        <w:rPr>
          <w:rFonts w:ascii="Arial" w:eastAsia="Times New Roman" w:hAnsi="Arial" w:cs="Arial"/>
        </w:rPr>
        <w:t>, and we believe that every student should have the same standard of teaching we have had.</w:t>
      </w:r>
    </w:p>
    <w:p w14:paraId="4ACCEE75" w14:textId="77777777" w:rsidR="00E12E68" w:rsidRPr="00E16FAA" w:rsidRDefault="00E12E68" w:rsidP="009B7E32">
      <w:pPr>
        <w:pStyle w:val="Default"/>
        <w:spacing w:line="360" w:lineRule="auto"/>
        <w:rPr>
          <w:rFonts w:ascii="Arial" w:eastAsia="Arial" w:hAnsi="Arial" w:cs="Arial"/>
        </w:rPr>
      </w:pPr>
    </w:p>
    <w:p w14:paraId="4ACCEE76" w14:textId="3E606820" w:rsidR="00E12E68" w:rsidRPr="00E16FAA" w:rsidRDefault="00D43A93" w:rsidP="009B7E32">
      <w:pPr>
        <w:pStyle w:val="Default"/>
        <w:spacing w:line="360" w:lineRule="auto"/>
        <w:rPr>
          <w:rFonts w:ascii="Arial" w:eastAsia="Arial" w:hAnsi="Arial" w:cs="Arial"/>
        </w:rPr>
      </w:pPr>
      <w:r>
        <w:rPr>
          <w:rFonts w:ascii="Arial" w:hAnsi="Arial" w:cs="Arial"/>
          <w:lang w:val="en-US"/>
        </w:rPr>
        <w:t xml:space="preserve">We </w:t>
      </w:r>
      <w:r w:rsidR="00875064" w:rsidRPr="00E16FAA">
        <w:rPr>
          <w:rFonts w:ascii="Arial" w:hAnsi="Arial" w:cs="Arial"/>
          <w:lang w:val="en-US"/>
        </w:rPr>
        <w:t>would be grateful if you would write or speak with the relevant Ministers.</w:t>
      </w:r>
      <w:r w:rsidR="00875064" w:rsidRPr="00E16FAA">
        <w:rPr>
          <w:rFonts w:ascii="Arial" w:hAnsi="Arial" w:cs="Arial"/>
        </w:rPr>
        <w:t xml:space="preserve"> </w:t>
      </w:r>
      <w:r w:rsidR="00875064" w:rsidRPr="00E16FAA">
        <w:rPr>
          <w:rFonts w:ascii="Arial" w:hAnsi="Arial" w:cs="Arial"/>
          <w:lang w:val="en-US"/>
        </w:rPr>
        <w:t xml:space="preserve">Please will you </w:t>
      </w:r>
      <w:r w:rsidR="00875064" w:rsidRPr="00E16FAA">
        <w:rPr>
          <w:rFonts w:ascii="Arial" w:hAnsi="Arial" w:cs="Arial"/>
        </w:rPr>
        <w:t xml:space="preserve">ask </w:t>
      </w:r>
      <w:r w:rsidR="00875064" w:rsidRPr="00E16FAA">
        <w:rPr>
          <w:rFonts w:ascii="Arial" w:hAnsi="Arial" w:cs="Arial"/>
          <w:lang w:val="en-US"/>
        </w:rPr>
        <w:t xml:space="preserve">how the </w:t>
      </w:r>
      <w:r w:rsidR="00875064" w:rsidRPr="00E16FAA">
        <w:rPr>
          <w:rFonts w:ascii="Arial" w:hAnsi="Arial" w:cs="Arial"/>
          <w:lang w:val="pt-PT"/>
        </w:rPr>
        <w:t>Government</w:t>
      </w:r>
      <w:r w:rsidR="00875064" w:rsidRPr="00E16FAA">
        <w:rPr>
          <w:rFonts w:ascii="Arial" w:hAnsi="Arial" w:cs="Arial"/>
          <w:lang w:val="en-US"/>
        </w:rPr>
        <w:t xml:space="preserve"> intends to respond to this report and what action is planned to reverse th</w:t>
      </w:r>
      <w:r w:rsidR="001A54DA" w:rsidRPr="00E16FAA">
        <w:rPr>
          <w:rFonts w:ascii="Arial" w:hAnsi="Arial" w:cs="Arial"/>
          <w:lang w:val="en-US"/>
        </w:rPr>
        <w:t>e decline in this vital subject?</w:t>
      </w:r>
      <w:r w:rsidR="00875064" w:rsidRPr="00E16FAA">
        <w:rPr>
          <w:rFonts w:ascii="Arial" w:hAnsi="Arial" w:cs="Arial"/>
          <w:lang w:val="en-US"/>
        </w:rPr>
        <w:t xml:space="preserve"> </w:t>
      </w:r>
      <w:r w:rsidR="0041636E">
        <w:rPr>
          <w:rFonts w:ascii="Arial" w:hAnsi="Arial" w:cs="Arial"/>
          <w:lang w:val="en-US"/>
        </w:rPr>
        <w:t>If possible, we would like to see a copy of your respons</w:t>
      </w:r>
      <w:r w:rsidR="009B7E32">
        <w:rPr>
          <w:rFonts w:ascii="Arial" w:hAnsi="Arial" w:cs="Arial"/>
          <w:lang w:val="en-US"/>
        </w:rPr>
        <w:t>e, any reply you receive from the minister.</w:t>
      </w:r>
    </w:p>
    <w:p w14:paraId="431CE3DD" w14:textId="77777777" w:rsidR="008C416E" w:rsidRPr="00E16FAA" w:rsidRDefault="008C416E" w:rsidP="009B7E32">
      <w:pPr>
        <w:pStyle w:val="Default"/>
        <w:spacing w:line="360" w:lineRule="auto"/>
        <w:rPr>
          <w:rStyle w:val="None"/>
          <w:rFonts w:ascii="Arial" w:eastAsia="Times New Roman" w:hAnsi="Arial" w:cs="Arial"/>
        </w:rPr>
      </w:pPr>
    </w:p>
    <w:p w14:paraId="4ACCEE7A" w14:textId="77777777" w:rsidR="00E12E68" w:rsidRPr="00E16FAA" w:rsidRDefault="00875064" w:rsidP="009B7E32">
      <w:pPr>
        <w:pStyle w:val="Default"/>
        <w:spacing w:line="360" w:lineRule="auto"/>
        <w:rPr>
          <w:rFonts w:ascii="Arial" w:eastAsia="Arial" w:hAnsi="Arial" w:cs="Arial"/>
        </w:rPr>
      </w:pPr>
      <w:r w:rsidRPr="00E16FAA">
        <w:rPr>
          <w:rFonts w:ascii="Arial" w:hAnsi="Arial" w:cs="Arial"/>
          <w:lang w:val="en-US"/>
        </w:rPr>
        <w:t>Thank you in anticipation for your support.</w:t>
      </w:r>
    </w:p>
    <w:p w14:paraId="4ACCEE7B" w14:textId="77777777" w:rsidR="00E12E68" w:rsidRPr="00E16FAA" w:rsidRDefault="00E12E68" w:rsidP="009B7E32">
      <w:pPr>
        <w:pStyle w:val="Default"/>
        <w:spacing w:line="360" w:lineRule="auto"/>
        <w:rPr>
          <w:rStyle w:val="None"/>
          <w:rFonts w:ascii="Arial" w:eastAsia="Times New Roman" w:hAnsi="Arial" w:cs="Arial"/>
        </w:rPr>
      </w:pPr>
    </w:p>
    <w:p w14:paraId="4ACCEE7C" w14:textId="33FC1856" w:rsidR="00107C9B" w:rsidRDefault="00875064" w:rsidP="009B7E32">
      <w:pPr>
        <w:pStyle w:val="Default"/>
        <w:spacing w:line="360" w:lineRule="auto"/>
        <w:rPr>
          <w:rFonts w:ascii="Arial" w:hAnsi="Arial" w:cs="Arial"/>
          <w:lang w:val="en-US"/>
        </w:rPr>
      </w:pPr>
      <w:r w:rsidRPr="00E16FAA">
        <w:rPr>
          <w:rFonts w:ascii="Arial" w:hAnsi="Arial" w:cs="Arial"/>
          <w:lang w:val="en-US"/>
        </w:rPr>
        <w:t>Yours sincerely,</w:t>
      </w:r>
    </w:p>
    <w:p w14:paraId="0072177F" w14:textId="02C348DC" w:rsidR="00E12E68" w:rsidRPr="00C22E2E" w:rsidRDefault="00E12E68" w:rsidP="009B7E32">
      <w:pPr>
        <w:spacing w:line="360" w:lineRule="auto"/>
        <w:rPr>
          <w:rFonts w:ascii="Arial" w:hAnsi="Arial" w:cs="Arial"/>
          <w:color w:val="000000"/>
          <w:sz w:val="22"/>
          <w:szCs w:val="22"/>
          <w:lang w:eastAsia="en-GB"/>
        </w:rPr>
      </w:pPr>
    </w:p>
    <w:sectPr w:rsidR="00E12E68" w:rsidRPr="00C22E2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96C80" w14:textId="77777777" w:rsidR="00787504" w:rsidRDefault="00787504">
      <w:r>
        <w:separator/>
      </w:r>
    </w:p>
  </w:endnote>
  <w:endnote w:type="continuationSeparator" w:id="0">
    <w:p w14:paraId="37F8AE6E" w14:textId="77777777" w:rsidR="00787504" w:rsidRDefault="0078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EE7E" w14:textId="77777777" w:rsidR="00E12E68" w:rsidRDefault="00E12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6AF4" w14:textId="77777777" w:rsidR="00787504" w:rsidRDefault="00787504">
      <w:r>
        <w:separator/>
      </w:r>
    </w:p>
  </w:footnote>
  <w:footnote w:type="continuationSeparator" w:id="0">
    <w:p w14:paraId="5F823486" w14:textId="77777777" w:rsidR="00787504" w:rsidRDefault="0078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EE7D" w14:textId="77777777" w:rsidR="00E12E68" w:rsidRDefault="00E12E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F4229"/>
    <w:multiLevelType w:val="hybridMultilevel"/>
    <w:tmpl w:val="BD10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68"/>
    <w:rsid w:val="000206D5"/>
    <w:rsid w:val="00107C9B"/>
    <w:rsid w:val="001A54DA"/>
    <w:rsid w:val="002352DB"/>
    <w:rsid w:val="00293D2A"/>
    <w:rsid w:val="002D000F"/>
    <w:rsid w:val="002E4850"/>
    <w:rsid w:val="00332B14"/>
    <w:rsid w:val="0041636E"/>
    <w:rsid w:val="00484754"/>
    <w:rsid w:val="00555E1A"/>
    <w:rsid w:val="005B0EAA"/>
    <w:rsid w:val="00787504"/>
    <w:rsid w:val="00875064"/>
    <w:rsid w:val="008C416E"/>
    <w:rsid w:val="009B7E32"/>
    <w:rsid w:val="00A72180"/>
    <w:rsid w:val="00A74F84"/>
    <w:rsid w:val="00AF046C"/>
    <w:rsid w:val="00BC24F8"/>
    <w:rsid w:val="00C22E2E"/>
    <w:rsid w:val="00C32200"/>
    <w:rsid w:val="00C8430F"/>
    <w:rsid w:val="00D00406"/>
    <w:rsid w:val="00D43A93"/>
    <w:rsid w:val="00E12E68"/>
    <w:rsid w:val="00E16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EE64"/>
  <w15:docId w15:val="{2A2F54E7-AC46-4402-B806-CB94D891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ED"/>
      <w:u w:val="single" w:color="0000ED"/>
    </w:rPr>
  </w:style>
  <w:style w:type="character" w:styleId="UnresolvedMention">
    <w:name w:val="Unresolved Mention"/>
    <w:basedOn w:val="DefaultParagraphFont"/>
    <w:uiPriority w:val="99"/>
    <w:semiHidden/>
    <w:unhideWhenUsed/>
    <w:rsid w:val="002E4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Juiet</dc:creator>
  <cp:lastModifiedBy>Mubina</cp:lastModifiedBy>
  <cp:revision>2</cp:revision>
  <dcterms:created xsi:type="dcterms:W3CDTF">2018-11-29T15:37:00Z</dcterms:created>
  <dcterms:modified xsi:type="dcterms:W3CDTF">2018-11-29T15:37:00Z</dcterms:modified>
</cp:coreProperties>
</file>